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D09E" w14:textId="41089D70" w:rsidR="00565DBD" w:rsidRDefault="00A23AD7" w:rsidP="00C41A4F">
      <w:pPr>
        <w:jc w:val="center"/>
        <w:rPr>
          <w:rFonts w:ascii="黑体" w:eastAsia="黑体" w:hAnsi="黑体"/>
          <w:sz w:val="32"/>
          <w:szCs w:val="32"/>
        </w:rPr>
      </w:pPr>
      <w:r w:rsidRPr="00897DF7">
        <w:rPr>
          <w:rFonts w:ascii="黑体" w:eastAsia="黑体" w:hAnsi="黑体" w:hint="eastAsia"/>
          <w:sz w:val="32"/>
          <w:szCs w:val="32"/>
        </w:rPr>
        <w:t>律师办案</w:t>
      </w:r>
      <w:r w:rsidR="005F2F0F">
        <w:rPr>
          <w:rFonts w:ascii="黑体" w:eastAsia="黑体" w:hAnsi="黑体" w:hint="eastAsia"/>
          <w:sz w:val="32"/>
          <w:szCs w:val="32"/>
        </w:rPr>
        <w:t>程序规范</w:t>
      </w:r>
      <w:r w:rsidRPr="00897DF7">
        <w:rPr>
          <w:rFonts w:ascii="黑体" w:eastAsia="黑体" w:hAnsi="黑体" w:hint="eastAsia"/>
          <w:sz w:val="32"/>
          <w:szCs w:val="32"/>
        </w:rPr>
        <w:t>管理规定</w:t>
      </w:r>
    </w:p>
    <w:p w14:paraId="6F64C840" w14:textId="77777777" w:rsidR="00F76AE0" w:rsidRPr="00897DF7" w:rsidRDefault="00F76AE0" w:rsidP="00C41A4F">
      <w:pPr>
        <w:jc w:val="center"/>
        <w:rPr>
          <w:rFonts w:ascii="黑体" w:eastAsia="黑体" w:hAnsi="黑体"/>
          <w:sz w:val="32"/>
          <w:szCs w:val="32"/>
        </w:rPr>
      </w:pPr>
    </w:p>
    <w:p w14:paraId="6666C164" w14:textId="15E6A69C" w:rsidR="00A23AD7" w:rsidRPr="00F76AE0" w:rsidRDefault="002F1573" w:rsidP="00897DF7">
      <w:pPr>
        <w:spacing w:line="360" w:lineRule="auto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一、</w:t>
      </w:r>
      <w:r w:rsidR="002517D4" w:rsidRPr="00F76AE0">
        <w:rPr>
          <w:rFonts w:ascii="宋体" w:eastAsia="宋体" w:hAnsi="宋体" w:hint="eastAsia"/>
          <w:sz w:val="24"/>
          <w:szCs w:val="24"/>
        </w:rPr>
        <w:t>规范记录律师</w:t>
      </w:r>
      <w:r w:rsidR="00675993" w:rsidRPr="00F76AE0">
        <w:rPr>
          <w:rFonts w:ascii="宋体" w:eastAsia="宋体" w:hAnsi="宋体" w:hint="eastAsia"/>
          <w:sz w:val="24"/>
          <w:szCs w:val="24"/>
        </w:rPr>
        <w:t>在</w:t>
      </w:r>
      <w:r w:rsidR="002517D4" w:rsidRPr="00F76AE0">
        <w:rPr>
          <w:rFonts w:ascii="宋体" w:eastAsia="宋体" w:hAnsi="宋体" w:hint="eastAsia"/>
          <w:sz w:val="24"/>
          <w:szCs w:val="24"/>
        </w:rPr>
        <w:t>承办案件</w:t>
      </w:r>
      <w:r w:rsidR="00675993" w:rsidRPr="00F76AE0">
        <w:rPr>
          <w:rFonts w:ascii="宋体" w:eastAsia="宋体" w:hAnsi="宋体" w:hint="eastAsia"/>
          <w:sz w:val="24"/>
          <w:szCs w:val="24"/>
        </w:rPr>
        <w:t>的全</w:t>
      </w:r>
      <w:r w:rsidR="002517D4" w:rsidRPr="00F76AE0">
        <w:rPr>
          <w:rFonts w:ascii="宋体" w:eastAsia="宋体" w:hAnsi="宋体" w:hint="eastAsia"/>
          <w:sz w:val="24"/>
          <w:szCs w:val="24"/>
        </w:rPr>
        <w:t>过程，</w:t>
      </w:r>
      <w:r w:rsidR="00363BC3" w:rsidRPr="00F76AE0">
        <w:rPr>
          <w:rFonts w:ascii="宋体" w:eastAsia="宋体" w:hAnsi="宋体" w:hint="eastAsia"/>
          <w:sz w:val="24"/>
          <w:szCs w:val="24"/>
        </w:rPr>
        <w:t>以利还原或追溯</w:t>
      </w:r>
      <w:r w:rsidR="00675993" w:rsidRPr="00F76AE0">
        <w:rPr>
          <w:rFonts w:ascii="宋体" w:eastAsia="宋体" w:hAnsi="宋体" w:hint="eastAsia"/>
          <w:sz w:val="24"/>
          <w:szCs w:val="24"/>
        </w:rPr>
        <w:t>案件办理经过</w:t>
      </w:r>
      <w:r w:rsidR="00FF2264">
        <w:rPr>
          <w:rFonts w:ascii="宋体" w:eastAsia="宋体" w:hAnsi="宋体" w:hint="eastAsia"/>
          <w:sz w:val="24"/>
          <w:szCs w:val="24"/>
        </w:rPr>
        <w:t>，</w:t>
      </w:r>
      <w:r w:rsidR="002517D4" w:rsidRPr="00F76AE0">
        <w:rPr>
          <w:rFonts w:ascii="宋体" w:eastAsia="宋体" w:hAnsi="宋体" w:hint="eastAsia"/>
          <w:sz w:val="24"/>
          <w:szCs w:val="24"/>
        </w:rPr>
        <w:t>防范</w:t>
      </w:r>
      <w:r w:rsidR="00C41A4F" w:rsidRPr="00F76AE0">
        <w:rPr>
          <w:rFonts w:ascii="宋体" w:eastAsia="宋体" w:hAnsi="宋体" w:hint="eastAsia"/>
          <w:sz w:val="24"/>
          <w:szCs w:val="24"/>
        </w:rPr>
        <w:t>、降低</w:t>
      </w:r>
      <w:r w:rsidR="002517D4" w:rsidRPr="00F76AE0">
        <w:rPr>
          <w:rFonts w:ascii="宋体" w:eastAsia="宋体" w:hAnsi="宋体" w:hint="eastAsia"/>
          <w:sz w:val="24"/>
          <w:szCs w:val="24"/>
        </w:rPr>
        <w:t>案件</w:t>
      </w:r>
      <w:r w:rsidR="00C41A4F" w:rsidRPr="00F76AE0">
        <w:rPr>
          <w:rFonts w:ascii="宋体" w:eastAsia="宋体" w:hAnsi="宋体" w:hint="eastAsia"/>
          <w:sz w:val="24"/>
          <w:szCs w:val="24"/>
        </w:rPr>
        <w:t>争议纠纷</w:t>
      </w:r>
      <w:r w:rsidR="00675993" w:rsidRPr="00F76AE0">
        <w:rPr>
          <w:rFonts w:ascii="宋体" w:eastAsia="宋体" w:hAnsi="宋体" w:hint="eastAsia"/>
          <w:sz w:val="24"/>
          <w:szCs w:val="24"/>
        </w:rPr>
        <w:t>的发生，</w:t>
      </w:r>
      <w:r w:rsidR="00C41A4F" w:rsidRPr="00F76AE0">
        <w:rPr>
          <w:rFonts w:ascii="宋体" w:eastAsia="宋体" w:hAnsi="宋体" w:hint="eastAsia"/>
          <w:sz w:val="24"/>
          <w:szCs w:val="24"/>
        </w:rPr>
        <w:t>维护自身权益。</w:t>
      </w:r>
    </w:p>
    <w:p w14:paraId="10B8AEF9" w14:textId="35A95DE7" w:rsidR="00942965" w:rsidRPr="00F76AE0" w:rsidRDefault="00124D73" w:rsidP="00897DF7">
      <w:pPr>
        <w:spacing w:line="360" w:lineRule="auto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二</w:t>
      </w:r>
      <w:r w:rsidR="006E29C6" w:rsidRPr="00F76AE0">
        <w:rPr>
          <w:rFonts w:ascii="宋体" w:eastAsia="宋体" w:hAnsi="宋体" w:hint="eastAsia"/>
          <w:sz w:val="24"/>
          <w:szCs w:val="24"/>
        </w:rPr>
        <w:t>、</w:t>
      </w:r>
      <w:r w:rsidR="002E0448" w:rsidRPr="002E0448">
        <w:rPr>
          <w:rFonts w:ascii="宋体" w:eastAsia="宋体" w:hAnsi="宋体" w:hint="eastAsia"/>
          <w:color w:val="C00000"/>
          <w:sz w:val="24"/>
          <w:szCs w:val="24"/>
        </w:rPr>
        <w:t>每次</w:t>
      </w:r>
      <w:r w:rsidR="006E29C6" w:rsidRPr="00F76AE0">
        <w:rPr>
          <w:rFonts w:ascii="宋体" w:eastAsia="宋体" w:hAnsi="宋体" w:hint="eastAsia"/>
          <w:sz w:val="24"/>
          <w:szCs w:val="24"/>
        </w:rPr>
        <w:t>接谈案件</w:t>
      </w:r>
      <w:r w:rsidR="00942965" w:rsidRPr="00F76AE0">
        <w:rPr>
          <w:rFonts w:ascii="宋体" w:eastAsia="宋体" w:hAnsi="宋体" w:hint="eastAsia"/>
          <w:sz w:val="24"/>
          <w:szCs w:val="24"/>
        </w:rPr>
        <w:t>应当</w:t>
      </w:r>
      <w:r w:rsidR="00CD6787">
        <w:rPr>
          <w:rFonts w:ascii="宋体" w:eastAsia="宋体" w:hAnsi="宋体" w:hint="eastAsia"/>
          <w:sz w:val="24"/>
          <w:szCs w:val="24"/>
        </w:rPr>
        <w:t>依规及时填写</w:t>
      </w:r>
      <w:r w:rsidR="00942965" w:rsidRPr="00F76AE0">
        <w:rPr>
          <w:rFonts w:ascii="宋体" w:eastAsia="宋体" w:hAnsi="宋体" w:hint="eastAsia"/>
          <w:sz w:val="24"/>
          <w:szCs w:val="24"/>
        </w:rPr>
        <w:t>《案件接谈记录及风险告知书》</w:t>
      </w:r>
      <w:r w:rsidR="00413A84" w:rsidRPr="00F76AE0">
        <w:rPr>
          <w:rFonts w:ascii="宋体" w:eastAsia="宋体" w:hAnsi="宋体" w:hint="eastAsia"/>
          <w:sz w:val="24"/>
          <w:szCs w:val="24"/>
        </w:rPr>
        <w:t>和《广东知明律师事务所案件承办工作记录》</w:t>
      </w:r>
      <w:r w:rsidR="00942965" w:rsidRPr="00F76AE0">
        <w:rPr>
          <w:rFonts w:ascii="宋体" w:eastAsia="宋体" w:hAnsi="宋体" w:hint="eastAsia"/>
          <w:sz w:val="24"/>
          <w:szCs w:val="24"/>
        </w:rPr>
        <w:t>。</w:t>
      </w:r>
    </w:p>
    <w:p w14:paraId="4DB0CDCA" w14:textId="67A1E153" w:rsidR="00942965" w:rsidRPr="00F76AE0" w:rsidRDefault="00124D73" w:rsidP="00897DF7">
      <w:pPr>
        <w:spacing w:line="360" w:lineRule="auto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三</w:t>
      </w:r>
      <w:r w:rsidR="00942965" w:rsidRPr="00F76AE0">
        <w:rPr>
          <w:rFonts w:ascii="宋体" w:eastAsia="宋体" w:hAnsi="宋体" w:hint="eastAsia"/>
          <w:sz w:val="24"/>
          <w:szCs w:val="24"/>
        </w:rPr>
        <w:t>、案件起动后，随时更新《广东知明律师事务所案件承办工作记录》</w:t>
      </w:r>
      <w:r w:rsidR="00017F0C" w:rsidRPr="00F76AE0">
        <w:rPr>
          <w:rFonts w:ascii="宋体" w:eastAsia="宋体" w:hAnsi="宋体" w:hint="eastAsia"/>
          <w:sz w:val="24"/>
          <w:szCs w:val="24"/>
        </w:rPr>
        <w:t>表的</w:t>
      </w:r>
      <w:r w:rsidR="00942965" w:rsidRPr="00F76AE0">
        <w:rPr>
          <w:rFonts w:ascii="宋体" w:eastAsia="宋体" w:hAnsi="宋体" w:hint="eastAsia"/>
          <w:sz w:val="24"/>
          <w:szCs w:val="24"/>
        </w:rPr>
        <w:t>内容，并利用与当事人会谈</w:t>
      </w:r>
      <w:r w:rsidR="00017F0C" w:rsidRPr="00F76AE0">
        <w:rPr>
          <w:rFonts w:ascii="宋体" w:eastAsia="宋体" w:hAnsi="宋体" w:hint="eastAsia"/>
          <w:sz w:val="24"/>
          <w:szCs w:val="24"/>
        </w:rPr>
        <w:t>、见面</w:t>
      </w:r>
      <w:r w:rsidR="00942965" w:rsidRPr="00F76AE0">
        <w:rPr>
          <w:rFonts w:ascii="宋体" w:eastAsia="宋体" w:hAnsi="宋体" w:hint="eastAsia"/>
          <w:sz w:val="24"/>
          <w:szCs w:val="24"/>
        </w:rPr>
        <w:t>的机会</w:t>
      </w:r>
      <w:r w:rsidR="00017F0C" w:rsidRPr="00F76AE0">
        <w:rPr>
          <w:rFonts w:ascii="宋体" w:eastAsia="宋体" w:hAnsi="宋体" w:hint="eastAsia"/>
          <w:sz w:val="24"/>
          <w:szCs w:val="24"/>
        </w:rPr>
        <w:t>让其签字。</w:t>
      </w:r>
    </w:p>
    <w:p w14:paraId="26C6B225" w14:textId="4D99C535" w:rsidR="00017F0C" w:rsidRPr="00F76AE0" w:rsidRDefault="00124D73" w:rsidP="00897DF7">
      <w:pPr>
        <w:spacing w:line="360" w:lineRule="auto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四</w:t>
      </w:r>
      <w:r w:rsidR="00017F0C" w:rsidRPr="00F76AE0">
        <w:rPr>
          <w:rFonts w:ascii="宋体" w:eastAsia="宋体" w:hAnsi="宋体" w:hint="eastAsia"/>
          <w:sz w:val="24"/>
          <w:szCs w:val="24"/>
        </w:rPr>
        <w:t>、承办的案件结束前，应将《广东知明律师事务所案件承办工作记录》表交由当事人确认，如当事人借故出差等原因</w:t>
      </w:r>
      <w:proofErr w:type="gramStart"/>
      <w:r w:rsidR="00017F0C" w:rsidRPr="00F76AE0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="00017F0C" w:rsidRPr="00F76AE0">
        <w:rPr>
          <w:rFonts w:ascii="宋体" w:eastAsia="宋体" w:hAnsi="宋体" w:hint="eastAsia"/>
          <w:sz w:val="24"/>
          <w:szCs w:val="24"/>
        </w:rPr>
        <w:t>当面签</w:t>
      </w:r>
      <w:r w:rsidR="00F76AE0" w:rsidRPr="00F76AE0">
        <w:rPr>
          <w:rFonts w:ascii="宋体" w:eastAsia="宋体" w:hAnsi="宋体" w:hint="eastAsia"/>
          <w:sz w:val="24"/>
          <w:szCs w:val="24"/>
        </w:rPr>
        <w:t>的</w:t>
      </w:r>
      <w:r w:rsidR="00017F0C" w:rsidRPr="00F76AE0">
        <w:rPr>
          <w:rFonts w:ascii="宋体" w:eastAsia="宋体" w:hAnsi="宋体" w:hint="eastAsia"/>
          <w:sz w:val="24"/>
          <w:szCs w:val="24"/>
        </w:rPr>
        <w:t>，可通过发送电子版</w:t>
      </w:r>
      <w:r w:rsidR="00CD6787">
        <w:rPr>
          <w:rFonts w:ascii="宋体" w:eastAsia="宋体" w:hAnsi="宋体" w:hint="eastAsia"/>
          <w:sz w:val="24"/>
          <w:szCs w:val="24"/>
        </w:rPr>
        <w:t>等文字或语音</w:t>
      </w:r>
      <w:r w:rsidR="00017F0C" w:rsidRPr="00F76AE0">
        <w:rPr>
          <w:rFonts w:ascii="宋体" w:eastAsia="宋体" w:hAnsi="宋体" w:hint="eastAsia"/>
          <w:sz w:val="24"/>
          <w:szCs w:val="24"/>
        </w:rPr>
        <w:t>形式进行确认。</w:t>
      </w:r>
    </w:p>
    <w:p w14:paraId="19401095" w14:textId="563A2A95" w:rsidR="00124D73" w:rsidRPr="00024BB3" w:rsidRDefault="00124D73" w:rsidP="00897DF7">
      <w:pPr>
        <w:spacing w:line="360" w:lineRule="auto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五、</w:t>
      </w:r>
      <w:r w:rsidR="001D54A6" w:rsidRPr="00F76AE0">
        <w:rPr>
          <w:rFonts w:ascii="宋体" w:eastAsia="宋体" w:hAnsi="宋体" w:hint="eastAsia"/>
          <w:sz w:val="24"/>
          <w:szCs w:val="24"/>
        </w:rPr>
        <w:t>律师对</w:t>
      </w:r>
      <w:r w:rsidRPr="00F76AE0">
        <w:rPr>
          <w:rFonts w:ascii="宋体" w:eastAsia="宋体" w:hAnsi="宋体" w:hint="eastAsia"/>
          <w:sz w:val="24"/>
          <w:szCs w:val="24"/>
        </w:rPr>
        <w:t>承办的所有案件应</w:t>
      </w:r>
      <w:r w:rsidRPr="00024BB3">
        <w:rPr>
          <w:rFonts w:ascii="宋体" w:eastAsia="宋体" w:hAnsi="宋体" w:hint="eastAsia"/>
          <w:sz w:val="24"/>
          <w:szCs w:val="24"/>
        </w:rPr>
        <w:t>及时、准确、清晰、完全的记录</w:t>
      </w:r>
      <w:r w:rsidR="001D54A6" w:rsidRPr="00024BB3">
        <w:rPr>
          <w:rFonts w:ascii="宋体" w:eastAsia="宋体" w:hAnsi="宋体" w:hint="eastAsia"/>
          <w:sz w:val="24"/>
          <w:szCs w:val="24"/>
        </w:rPr>
        <w:t>，并承担主要责任。</w:t>
      </w:r>
    </w:p>
    <w:p w14:paraId="6C1A13E3" w14:textId="77777777" w:rsidR="001D391F" w:rsidRDefault="001D54A6" w:rsidP="00897DF7">
      <w:pPr>
        <w:spacing w:line="360" w:lineRule="auto"/>
        <w:rPr>
          <w:rFonts w:ascii="宋体" w:eastAsia="宋体" w:hAnsi="宋体"/>
          <w:color w:val="333333"/>
          <w:sz w:val="24"/>
          <w:szCs w:val="24"/>
        </w:rPr>
      </w:pPr>
      <w:r w:rsidRPr="00024BB3">
        <w:rPr>
          <w:rFonts w:ascii="宋体" w:eastAsia="宋体" w:hAnsi="宋体" w:hint="eastAsia"/>
          <w:sz w:val="24"/>
          <w:szCs w:val="24"/>
        </w:rPr>
        <w:t>六、</w:t>
      </w:r>
      <w:r w:rsidR="00024BB3" w:rsidRPr="00024BB3">
        <w:rPr>
          <w:rFonts w:ascii="宋体" w:eastAsia="宋体" w:hAnsi="宋体" w:hint="eastAsia"/>
          <w:sz w:val="24"/>
          <w:szCs w:val="24"/>
        </w:rPr>
        <w:t>如遇调取、收集、案情研究、提交、</w:t>
      </w:r>
      <w:r w:rsidR="001D391F">
        <w:rPr>
          <w:rFonts w:ascii="宋体" w:eastAsia="宋体" w:hAnsi="宋体" w:hint="eastAsia"/>
          <w:sz w:val="24"/>
          <w:szCs w:val="24"/>
        </w:rPr>
        <w:t>立案、</w:t>
      </w:r>
      <w:r w:rsidR="00024BB3" w:rsidRPr="00024BB3">
        <w:rPr>
          <w:rFonts w:ascii="宋体" w:eastAsia="宋体" w:hAnsi="宋体" w:hint="eastAsia"/>
          <w:sz w:val="24"/>
          <w:szCs w:val="24"/>
        </w:rPr>
        <w:t>会见、</w:t>
      </w:r>
      <w:r w:rsidR="001D391F" w:rsidRPr="00024BB3">
        <w:rPr>
          <w:rFonts w:ascii="宋体" w:eastAsia="宋体" w:hAnsi="宋体" w:hint="eastAsia"/>
          <w:sz w:val="24"/>
          <w:szCs w:val="24"/>
        </w:rPr>
        <w:t>和解、谈判、</w:t>
      </w:r>
      <w:r w:rsidR="00024BB3" w:rsidRPr="00024BB3">
        <w:rPr>
          <w:rFonts w:ascii="宋体" w:eastAsia="宋体" w:hAnsi="宋体" w:hint="eastAsia"/>
          <w:sz w:val="24"/>
          <w:szCs w:val="24"/>
        </w:rPr>
        <w:t>开庭等相关</w:t>
      </w:r>
      <w:r w:rsidR="00F76AE0" w:rsidRPr="00024BB3">
        <w:rPr>
          <w:rFonts w:ascii="宋体" w:eastAsia="宋体" w:hAnsi="宋体" w:hint="eastAsia"/>
          <w:sz w:val="24"/>
          <w:szCs w:val="24"/>
        </w:rPr>
        <w:t>案件</w:t>
      </w:r>
      <w:r w:rsidR="001D391F">
        <w:rPr>
          <w:rFonts w:ascii="宋体" w:eastAsia="宋体" w:hAnsi="宋体" w:hint="eastAsia"/>
          <w:sz w:val="24"/>
          <w:szCs w:val="24"/>
        </w:rPr>
        <w:t>进展</w:t>
      </w:r>
      <w:r w:rsidR="00F76AE0" w:rsidRPr="00024BB3">
        <w:rPr>
          <w:rFonts w:ascii="宋体" w:eastAsia="宋体" w:hAnsi="宋体" w:hint="eastAsia"/>
          <w:sz w:val="24"/>
          <w:szCs w:val="24"/>
        </w:rPr>
        <w:t>节点及推进事项</w:t>
      </w:r>
      <w:r w:rsidR="00024BB3" w:rsidRPr="00024BB3">
        <w:rPr>
          <w:rFonts w:ascii="宋体" w:eastAsia="宋体" w:hAnsi="宋体" w:hint="eastAsia"/>
          <w:sz w:val="24"/>
          <w:szCs w:val="24"/>
        </w:rPr>
        <w:t>，</w:t>
      </w:r>
      <w:r w:rsidR="00F76AE0" w:rsidRPr="00024BB3">
        <w:rPr>
          <w:rFonts w:ascii="宋体" w:eastAsia="宋体" w:hAnsi="宋体" w:hint="eastAsia"/>
          <w:sz w:val="24"/>
          <w:szCs w:val="24"/>
        </w:rPr>
        <w:t>记录应完整，不得简写、缩写</w:t>
      </w:r>
      <w:r w:rsidR="00F76AE0" w:rsidRPr="00F76AE0">
        <w:rPr>
          <w:rFonts w:ascii="宋体" w:eastAsia="宋体" w:hAnsi="宋体" w:hint="eastAsia"/>
          <w:color w:val="333333"/>
          <w:sz w:val="24"/>
          <w:szCs w:val="24"/>
        </w:rPr>
        <w:t>、空白。</w:t>
      </w:r>
    </w:p>
    <w:p w14:paraId="51960C22" w14:textId="41FCC02F" w:rsidR="002F1573" w:rsidRPr="00F76AE0" w:rsidRDefault="001D391F" w:rsidP="00897DF7">
      <w:pPr>
        <w:spacing w:line="360" w:lineRule="auto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七、</w:t>
      </w:r>
      <w:r w:rsidR="00435F55" w:rsidRPr="00F76AE0">
        <w:rPr>
          <w:rFonts w:ascii="宋体" w:eastAsia="宋体" w:hAnsi="宋体" w:hint="eastAsia"/>
          <w:color w:val="333333"/>
          <w:sz w:val="24"/>
          <w:szCs w:val="24"/>
        </w:rPr>
        <w:t>制作</w:t>
      </w:r>
      <w:r w:rsidR="002F1573" w:rsidRPr="00F76AE0">
        <w:rPr>
          <w:rFonts w:ascii="宋体" w:eastAsia="宋体" w:hAnsi="宋体" w:hint="eastAsia"/>
          <w:color w:val="333333"/>
          <w:sz w:val="24"/>
          <w:szCs w:val="24"/>
        </w:rPr>
        <w:t>记录</w:t>
      </w:r>
      <w:r w:rsidR="00F76AE0" w:rsidRPr="00F76AE0">
        <w:rPr>
          <w:rFonts w:ascii="宋体" w:eastAsia="宋体" w:hAnsi="宋体" w:hint="eastAsia"/>
          <w:color w:val="333333"/>
          <w:sz w:val="24"/>
          <w:szCs w:val="24"/>
        </w:rPr>
        <w:t>表</w:t>
      </w:r>
      <w:r w:rsidR="00435F55" w:rsidRPr="00F76AE0">
        <w:rPr>
          <w:rFonts w:ascii="宋体" w:eastAsia="宋体" w:hAnsi="宋体" w:hint="eastAsia"/>
          <w:color w:val="333333"/>
          <w:sz w:val="24"/>
          <w:szCs w:val="24"/>
        </w:rPr>
        <w:t>时</w:t>
      </w:r>
      <w:r w:rsidR="002F1573" w:rsidRPr="00F76AE0">
        <w:rPr>
          <w:rFonts w:ascii="宋体" w:eastAsia="宋体" w:hAnsi="宋体" w:hint="eastAsia"/>
          <w:color w:val="333333"/>
          <w:sz w:val="24"/>
          <w:szCs w:val="24"/>
        </w:rPr>
        <w:t>，</w:t>
      </w:r>
      <w:r w:rsidR="00435F55" w:rsidRPr="00F76AE0">
        <w:rPr>
          <w:rFonts w:ascii="宋体" w:eastAsia="宋体" w:hAnsi="宋体" w:hint="eastAsia"/>
          <w:color w:val="333333"/>
          <w:sz w:val="24"/>
          <w:szCs w:val="24"/>
        </w:rPr>
        <w:t>原则上日事日毕，</w:t>
      </w:r>
      <w:r w:rsidR="002F1573" w:rsidRPr="00F76AE0">
        <w:rPr>
          <w:rFonts w:ascii="宋体" w:eastAsia="宋体" w:hAnsi="宋体" w:hint="eastAsia"/>
          <w:color w:val="333333"/>
          <w:sz w:val="24"/>
          <w:szCs w:val="24"/>
        </w:rPr>
        <w:t>不要回忆性记录。记录时需字迹工整，清晰可认，不易擦拭，不易造成误读。</w:t>
      </w:r>
    </w:p>
    <w:p w14:paraId="29FAAE86" w14:textId="0D2425D0" w:rsidR="002F1573" w:rsidRPr="00F76AE0" w:rsidRDefault="001D391F" w:rsidP="00897DF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rFonts w:hint="eastAsia"/>
          <w:color w:val="333333"/>
        </w:rPr>
        <w:t>八</w:t>
      </w:r>
      <w:r w:rsidR="0093733F" w:rsidRPr="00F76AE0">
        <w:rPr>
          <w:rFonts w:hint="eastAsia"/>
          <w:color w:val="333333"/>
        </w:rPr>
        <w:t>、</w:t>
      </w:r>
      <w:r w:rsidR="002F1573" w:rsidRPr="00F76AE0">
        <w:rPr>
          <w:rFonts w:hint="eastAsia"/>
          <w:color w:val="333333"/>
        </w:rPr>
        <w:t>统一使用</w:t>
      </w:r>
      <w:r w:rsidR="0093733F" w:rsidRPr="00F76AE0">
        <w:rPr>
          <w:rFonts w:hint="eastAsia"/>
          <w:color w:val="333333"/>
        </w:rPr>
        <w:t>黑色</w:t>
      </w:r>
      <w:r w:rsidR="002F1573" w:rsidRPr="00F76AE0">
        <w:rPr>
          <w:rFonts w:hint="eastAsia"/>
          <w:color w:val="333333"/>
        </w:rPr>
        <w:t>中性笔、签字笔，不得使用其他笔填写。如</w:t>
      </w:r>
      <w:proofErr w:type="gramStart"/>
      <w:r w:rsidR="002F1573" w:rsidRPr="00F76AE0">
        <w:rPr>
          <w:rFonts w:hint="eastAsia"/>
          <w:color w:val="333333"/>
        </w:rPr>
        <w:t>遇相同</w:t>
      </w:r>
      <w:proofErr w:type="gramEnd"/>
      <w:r w:rsidR="002F1573" w:rsidRPr="00F76AE0">
        <w:rPr>
          <w:rFonts w:hint="eastAsia"/>
          <w:color w:val="333333"/>
        </w:rPr>
        <w:t>内容时，需重复填写，不得填写为其他任意文字及符号。</w:t>
      </w:r>
    </w:p>
    <w:p w14:paraId="3232A552" w14:textId="4D884365" w:rsidR="002F1573" w:rsidRDefault="001D391F" w:rsidP="00897DF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rFonts w:hint="eastAsia"/>
          <w:color w:val="333333"/>
        </w:rPr>
        <w:t>九</w:t>
      </w:r>
      <w:r w:rsidR="0093733F" w:rsidRPr="00F76AE0">
        <w:rPr>
          <w:rFonts w:hint="eastAsia"/>
          <w:color w:val="333333"/>
        </w:rPr>
        <w:t>、</w:t>
      </w:r>
      <w:r w:rsidR="002F1573" w:rsidRPr="00F76AE0">
        <w:rPr>
          <w:rFonts w:hint="eastAsia"/>
          <w:color w:val="333333"/>
        </w:rPr>
        <w:t>填写记录时如遇填写错误，应在</w:t>
      </w:r>
      <w:proofErr w:type="gramStart"/>
      <w:r w:rsidR="002F1573" w:rsidRPr="00F76AE0">
        <w:rPr>
          <w:rFonts w:hint="eastAsia"/>
          <w:color w:val="333333"/>
        </w:rPr>
        <w:t>原</w:t>
      </w:r>
      <w:r w:rsidR="00897DF7" w:rsidRPr="00F76AE0">
        <w:rPr>
          <w:rFonts w:hint="eastAsia"/>
          <w:color w:val="333333"/>
        </w:rPr>
        <w:t>文字</w:t>
      </w:r>
      <w:r w:rsidR="002F1573" w:rsidRPr="00F76AE0">
        <w:rPr>
          <w:rFonts w:hint="eastAsia"/>
          <w:color w:val="333333"/>
        </w:rPr>
        <w:t>处完整</w:t>
      </w:r>
      <w:proofErr w:type="gramEnd"/>
      <w:r w:rsidR="002F1573" w:rsidRPr="00F76AE0">
        <w:rPr>
          <w:rFonts w:hint="eastAsia"/>
          <w:color w:val="333333"/>
        </w:rPr>
        <w:t>画</w:t>
      </w:r>
      <w:proofErr w:type="gramStart"/>
      <w:r w:rsidR="002F1573" w:rsidRPr="00F76AE0">
        <w:rPr>
          <w:rFonts w:hint="eastAsia"/>
          <w:color w:val="333333"/>
        </w:rPr>
        <w:t>一</w:t>
      </w:r>
      <w:proofErr w:type="gramEnd"/>
      <w:r w:rsidR="002F1573" w:rsidRPr="00F76AE0">
        <w:rPr>
          <w:rFonts w:hint="eastAsia"/>
          <w:color w:val="333333"/>
        </w:rPr>
        <w:t>横线，</w:t>
      </w:r>
      <w:r w:rsidR="00897DF7" w:rsidRPr="00F76AE0">
        <w:rPr>
          <w:rFonts w:hint="eastAsia"/>
          <w:color w:val="333333"/>
        </w:rPr>
        <w:t>然后</w:t>
      </w:r>
      <w:r w:rsidR="002F1573" w:rsidRPr="00F76AE0">
        <w:rPr>
          <w:rFonts w:hint="eastAsia"/>
          <w:color w:val="333333"/>
        </w:rPr>
        <w:t>在</w:t>
      </w:r>
      <w:r w:rsidR="00897DF7" w:rsidRPr="00F76AE0">
        <w:rPr>
          <w:rFonts w:hint="eastAsia"/>
          <w:color w:val="333333"/>
        </w:rPr>
        <w:t>原文字</w:t>
      </w:r>
      <w:r w:rsidR="002F1573" w:rsidRPr="00F76AE0">
        <w:rPr>
          <w:rFonts w:hint="eastAsia"/>
          <w:color w:val="333333"/>
        </w:rPr>
        <w:t>旁填写正确</w:t>
      </w:r>
      <w:r w:rsidR="00897DF7" w:rsidRPr="00F76AE0">
        <w:rPr>
          <w:rFonts w:hint="eastAsia"/>
          <w:color w:val="333333"/>
        </w:rPr>
        <w:t>的文字</w:t>
      </w:r>
      <w:r w:rsidR="002F1573" w:rsidRPr="00F76AE0">
        <w:rPr>
          <w:rFonts w:hint="eastAsia"/>
          <w:color w:val="333333"/>
        </w:rPr>
        <w:t>。记录应由</w:t>
      </w:r>
      <w:r w:rsidR="00897DF7" w:rsidRPr="00F76AE0">
        <w:rPr>
          <w:rFonts w:hint="eastAsia"/>
          <w:color w:val="333333"/>
        </w:rPr>
        <w:t>主办律师或</w:t>
      </w:r>
      <w:r w:rsidR="00F76AE0" w:rsidRPr="00F76AE0">
        <w:rPr>
          <w:rFonts w:hint="eastAsia"/>
          <w:color w:val="333333"/>
        </w:rPr>
        <w:t>数据</w:t>
      </w:r>
      <w:r w:rsidR="002F1573" w:rsidRPr="00F76AE0">
        <w:rPr>
          <w:rFonts w:hint="eastAsia"/>
          <w:color w:val="333333"/>
        </w:rPr>
        <w:t>产生人亲自填写，如代为填写时，需经本人复核</w:t>
      </w:r>
      <w:r w:rsidR="00CD6787">
        <w:rPr>
          <w:rFonts w:hint="eastAsia"/>
          <w:color w:val="333333"/>
        </w:rPr>
        <w:t>，并签名确认</w:t>
      </w:r>
      <w:r w:rsidR="002F1573" w:rsidRPr="00F76AE0">
        <w:rPr>
          <w:rFonts w:hint="eastAsia"/>
          <w:color w:val="333333"/>
        </w:rPr>
        <w:t>。</w:t>
      </w:r>
    </w:p>
    <w:p w14:paraId="56437601" w14:textId="5903C278" w:rsidR="00F76AE0" w:rsidRPr="00F76AE0" w:rsidRDefault="001D391F" w:rsidP="00897DF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rFonts w:hint="eastAsia"/>
          <w:color w:val="333333"/>
        </w:rPr>
        <w:t>十</w:t>
      </w:r>
      <w:r w:rsidR="00F76AE0">
        <w:rPr>
          <w:rFonts w:hint="eastAsia"/>
          <w:color w:val="333333"/>
        </w:rPr>
        <w:t>、</w:t>
      </w:r>
      <w:r w:rsidR="00024BB3">
        <w:rPr>
          <w:rFonts w:hint="eastAsia"/>
          <w:color w:val="333333"/>
        </w:rPr>
        <w:t>本管理规定自公布之日起实施，并根据实际需要进行修订。</w:t>
      </w:r>
    </w:p>
    <w:p w14:paraId="11280E0F" w14:textId="48B01A29" w:rsidR="00897DF7" w:rsidRPr="00024BB3" w:rsidRDefault="00897DF7" w:rsidP="00897DF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</w:p>
    <w:p w14:paraId="26E86007" w14:textId="1127DD78" w:rsidR="00897DF7" w:rsidRPr="00F76AE0" w:rsidRDefault="00897DF7" w:rsidP="00897DF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333333"/>
        </w:rPr>
      </w:pPr>
      <w:r w:rsidRPr="00F76AE0">
        <w:rPr>
          <w:rFonts w:hint="eastAsia"/>
          <w:color w:val="333333"/>
        </w:rPr>
        <w:t>广东知明律师事务所</w:t>
      </w:r>
    </w:p>
    <w:p w14:paraId="45E4C80A" w14:textId="433D6957" w:rsidR="002F1573" w:rsidRPr="00F76AE0" w:rsidRDefault="00897DF7" w:rsidP="00897DF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F76AE0">
        <w:rPr>
          <w:rFonts w:ascii="宋体" w:eastAsia="宋体" w:hAnsi="宋体" w:hint="eastAsia"/>
          <w:sz w:val="24"/>
          <w:szCs w:val="24"/>
        </w:rPr>
        <w:t>2</w:t>
      </w:r>
      <w:r w:rsidRPr="00F76AE0">
        <w:rPr>
          <w:rFonts w:ascii="宋体" w:eastAsia="宋体" w:hAnsi="宋体"/>
          <w:sz w:val="24"/>
          <w:szCs w:val="24"/>
        </w:rPr>
        <w:t>022</w:t>
      </w:r>
      <w:r w:rsidRPr="00F76AE0">
        <w:rPr>
          <w:rFonts w:ascii="宋体" w:eastAsia="宋体" w:hAnsi="宋体" w:hint="eastAsia"/>
          <w:sz w:val="24"/>
          <w:szCs w:val="24"/>
        </w:rPr>
        <w:t>年3月2日</w:t>
      </w:r>
    </w:p>
    <w:sectPr w:rsidR="002F1573" w:rsidRPr="00F7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3BF8" w14:textId="77777777" w:rsidR="00BA5C84" w:rsidRDefault="00BA5C84" w:rsidP="002E0448">
      <w:r>
        <w:separator/>
      </w:r>
    </w:p>
  </w:endnote>
  <w:endnote w:type="continuationSeparator" w:id="0">
    <w:p w14:paraId="2AD40A43" w14:textId="77777777" w:rsidR="00BA5C84" w:rsidRDefault="00BA5C84" w:rsidP="002E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8CDF" w14:textId="77777777" w:rsidR="00BA5C84" w:rsidRDefault="00BA5C84" w:rsidP="002E0448">
      <w:r>
        <w:separator/>
      </w:r>
    </w:p>
  </w:footnote>
  <w:footnote w:type="continuationSeparator" w:id="0">
    <w:p w14:paraId="6B600737" w14:textId="77777777" w:rsidR="00BA5C84" w:rsidRDefault="00BA5C84" w:rsidP="002E0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242F8"/>
    <w:multiLevelType w:val="multilevel"/>
    <w:tmpl w:val="B5147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E5515"/>
    <w:multiLevelType w:val="multilevel"/>
    <w:tmpl w:val="96D8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86"/>
    <w:rsid w:val="00017F0C"/>
    <w:rsid w:val="00024BB3"/>
    <w:rsid w:val="00124D73"/>
    <w:rsid w:val="001D391F"/>
    <w:rsid w:val="001D54A6"/>
    <w:rsid w:val="002517D4"/>
    <w:rsid w:val="002E0448"/>
    <w:rsid w:val="002F1573"/>
    <w:rsid w:val="00363BC3"/>
    <w:rsid w:val="00413A84"/>
    <w:rsid w:val="00435F55"/>
    <w:rsid w:val="00530872"/>
    <w:rsid w:val="005C7968"/>
    <w:rsid w:val="005F2F0F"/>
    <w:rsid w:val="00675993"/>
    <w:rsid w:val="006E29C6"/>
    <w:rsid w:val="00897DF7"/>
    <w:rsid w:val="0093733F"/>
    <w:rsid w:val="00942965"/>
    <w:rsid w:val="009E6586"/>
    <w:rsid w:val="00A23AD7"/>
    <w:rsid w:val="00B60D29"/>
    <w:rsid w:val="00BA5C84"/>
    <w:rsid w:val="00C12F12"/>
    <w:rsid w:val="00C41A4F"/>
    <w:rsid w:val="00CD6787"/>
    <w:rsid w:val="00F05563"/>
    <w:rsid w:val="00F11703"/>
    <w:rsid w:val="00F76AE0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EF89"/>
  <w15:chartTrackingRefBased/>
  <w15:docId w15:val="{61A459D3-D1A4-4808-8F2D-2A92AA9D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E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04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0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作粼</dc:creator>
  <cp:keywords/>
  <dc:description/>
  <cp:lastModifiedBy>李 作粼</cp:lastModifiedBy>
  <cp:revision>31</cp:revision>
  <dcterms:created xsi:type="dcterms:W3CDTF">2022-03-02T01:49:00Z</dcterms:created>
  <dcterms:modified xsi:type="dcterms:W3CDTF">2022-03-09T10:19:00Z</dcterms:modified>
</cp:coreProperties>
</file>